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B3" w:rsidRPr="00E77194" w:rsidRDefault="000D50F7" w:rsidP="00154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94">
        <w:rPr>
          <w:rFonts w:ascii="Times New Roman" w:hAnsi="Times New Roman" w:cs="Times New Roman"/>
          <w:b/>
          <w:sz w:val="28"/>
          <w:szCs w:val="28"/>
        </w:rPr>
        <w:t xml:space="preserve">GENÇ ÇİFTÇİ </w:t>
      </w:r>
    </w:p>
    <w:p w:rsidR="000D50F7" w:rsidRPr="00E77194" w:rsidRDefault="000D50F7" w:rsidP="000D50F7">
      <w:pPr>
        <w:pStyle w:val="AralkYok"/>
        <w:rPr>
          <w:rFonts w:ascii="Times New Roman" w:hAnsi="Times New Roman" w:cs="Times New Roman"/>
        </w:rPr>
      </w:pPr>
      <w:r w:rsidRPr="00E77194">
        <w:rPr>
          <w:rFonts w:ascii="Times New Roman" w:hAnsi="Times New Roman" w:cs="Times New Roman"/>
          <w:b/>
        </w:rPr>
        <w:t>BAŞVURU TARİHİ</w:t>
      </w:r>
      <w:r w:rsidRPr="00E77194">
        <w:rPr>
          <w:rFonts w:ascii="Times New Roman" w:hAnsi="Times New Roman" w:cs="Times New Roman"/>
          <w:b/>
        </w:rPr>
        <w:tab/>
      </w:r>
      <w:r w:rsidRPr="00E77194">
        <w:rPr>
          <w:rFonts w:ascii="Times New Roman" w:hAnsi="Times New Roman" w:cs="Times New Roman"/>
          <w:b/>
        </w:rPr>
        <w:tab/>
      </w:r>
      <w:r w:rsidRPr="00E77194">
        <w:rPr>
          <w:rFonts w:ascii="Times New Roman" w:hAnsi="Times New Roman" w:cs="Times New Roman"/>
          <w:b/>
        </w:rPr>
        <w:tab/>
      </w:r>
      <w:r w:rsidRPr="00E77194">
        <w:rPr>
          <w:rFonts w:ascii="Times New Roman" w:hAnsi="Times New Roman" w:cs="Times New Roman"/>
          <w:b/>
        </w:rPr>
        <w:tab/>
      </w:r>
      <w:r w:rsidR="000F78B9">
        <w:rPr>
          <w:rFonts w:ascii="Times New Roman" w:hAnsi="Times New Roman" w:cs="Times New Roman"/>
        </w:rPr>
        <w:t>:  10</w:t>
      </w:r>
      <w:r w:rsidRPr="00E77194">
        <w:rPr>
          <w:rFonts w:ascii="Times New Roman" w:hAnsi="Times New Roman" w:cs="Times New Roman"/>
        </w:rPr>
        <w:t xml:space="preserve"> NİSAN – 05 MAYIS 2017</w:t>
      </w:r>
    </w:p>
    <w:p w:rsidR="000D50F7" w:rsidRPr="00E77194" w:rsidRDefault="000D50F7" w:rsidP="000D50F7">
      <w:pPr>
        <w:pStyle w:val="AralkYok"/>
        <w:rPr>
          <w:rFonts w:ascii="Times New Roman" w:hAnsi="Times New Roman" w:cs="Times New Roman"/>
        </w:rPr>
      </w:pPr>
      <w:r w:rsidRPr="00E77194">
        <w:rPr>
          <w:rFonts w:ascii="Times New Roman" w:hAnsi="Times New Roman" w:cs="Times New Roman"/>
          <w:b/>
        </w:rPr>
        <w:t xml:space="preserve">BAŞVURU  YAPACAK KİŞİNİN DOĞUM </w:t>
      </w:r>
      <w:proofErr w:type="gramStart"/>
      <w:r w:rsidRPr="00E77194">
        <w:rPr>
          <w:rFonts w:ascii="Times New Roman" w:hAnsi="Times New Roman" w:cs="Times New Roman"/>
          <w:b/>
        </w:rPr>
        <w:t xml:space="preserve">TARİHİ </w:t>
      </w:r>
      <w:r w:rsidRPr="00E77194">
        <w:rPr>
          <w:rFonts w:ascii="Times New Roman" w:hAnsi="Times New Roman" w:cs="Times New Roman"/>
        </w:rPr>
        <w:t xml:space="preserve"> :  1</w:t>
      </w:r>
      <w:proofErr w:type="gramEnd"/>
      <w:r w:rsidRPr="00E77194">
        <w:rPr>
          <w:rFonts w:ascii="Times New Roman" w:hAnsi="Times New Roman" w:cs="Times New Roman"/>
        </w:rPr>
        <w:t xml:space="preserve"> NİSAN 1977- 31 MART 1999</w:t>
      </w:r>
    </w:p>
    <w:p w:rsidR="000D50F7" w:rsidRDefault="000D50F7" w:rsidP="00E77194">
      <w:pPr>
        <w:pStyle w:val="AralkYok"/>
        <w:ind w:left="851" w:hanging="851"/>
        <w:rPr>
          <w:rFonts w:ascii="Times New Roman" w:hAnsi="Times New Roman" w:cs="Times New Roman"/>
        </w:rPr>
      </w:pPr>
      <w:r w:rsidRPr="00E77194">
        <w:rPr>
          <w:rFonts w:ascii="Times New Roman" w:hAnsi="Times New Roman" w:cs="Times New Roman"/>
          <w:b/>
        </w:rPr>
        <w:t xml:space="preserve">BAŞVURU YERİ:  </w:t>
      </w:r>
      <w:r w:rsidR="008B5D0E" w:rsidRPr="00E77194">
        <w:rPr>
          <w:rFonts w:ascii="Times New Roman" w:hAnsi="Times New Roman" w:cs="Times New Roman"/>
          <w:b/>
        </w:rPr>
        <w:tab/>
      </w:r>
      <w:r w:rsidRPr="00E77194">
        <w:rPr>
          <w:rFonts w:ascii="Times New Roman" w:hAnsi="Times New Roman" w:cs="Times New Roman"/>
        </w:rPr>
        <w:t xml:space="preserve">Projeye </w:t>
      </w:r>
      <w:r w:rsidR="001549B3">
        <w:rPr>
          <w:rFonts w:ascii="Times New Roman" w:hAnsi="Times New Roman" w:cs="Times New Roman"/>
        </w:rPr>
        <w:t xml:space="preserve"> </w:t>
      </w:r>
      <w:hyperlink r:id="rId5" w:history="1">
        <w:r w:rsidR="001549B3" w:rsidRPr="001549B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https://gencciftci.tarim.gov.tr</w:t>
        </w:r>
      </w:hyperlink>
      <w:r w:rsidR="001549B3">
        <w:t xml:space="preserve">  </w:t>
      </w:r>
      <w:r w:rsidRPr="00E77194">
        <w:rPr>
          <w:rFonts w:ascii="Times New Roman" w:hAnsi="Times New Roman" w:cs="Times New Roman"/>
        </w:rPr>
        <w:t xml:space="preserve"> a</w:t>
      </w:r>
      <w:r w:rsidR="001549B3">
        <w:rPr>
          <w:rFonts w:ascii="Times New Roman" w:hAnsi="Times New Roman" w:cs="Times New Roman"/>
        </w:rPr>
        <w:t>d</w:t>
      </w:r>
      <w:r w:rsidRPr="00E77194">
        <w:rPr>
          <w:rFonts w:ascii="Times New Roman" w:hAnsi="Times New Roman" w:cs="Times New Roman"/>
        </w:rPr>
        <w:t xml:space="preserve">resinden başvurusu yapıldıktan sonra </w:t>
      </w:r>
      <w:proofErr w:type="gramStart"/>
      <w:r w:rsidRPr="00E77194">
        <w:rPr>
          <w:rFonts w:ascii="Times New Roman" w:hAnsi="Times New Roman" w:cs="Times New Roman"/>
        </w:rPr>
        <w:t>sistemden     alınan</w:t>
      </w:r>
      <w:proofErr w:type="gramEnd"/>
      <w:r w:rsidRPr="00E77194">
        <w:rPr>
          <w:rFonts w:ascii="Times New Roman" w:hAnsi="Times New Roman" w:cs="Times New Roman"/>
        </w:rPr>
        <w:t xml:space="preserve"> çıktılar şahsen İlçe Tarım Müdürlüğüne ELDEN TESLİM edilmelidir.</w:t>
      </w:r>
    </w:p>
    <w:p w:rsidR="00E77194" w:rsidRPr="00E77194" w:rsidRDefault="00E77194" w:rsidP="00E77194">
      <w:pPr>
        <w:pStyle w:val="AralkYok"/>
        <w:ind w:left="851" w:hanging="851"/>
        <w:rPr>
          <w:rFonts w:ascii="Times New Roman" w:hAnsi="Times New Roman" w:cs="Times New Roman"/>
        </w:rPr>
      </w:pPr>
    </w:p>
    <w:p w:rsidR="000D50F7" w:rsidRPr="00E77194" w:rsidRDefault="00E77194" w:rsidP="00E77194">
      <w:pPr>
        <w:pStyle w:val="AralkYok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7719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AMAÇ:     </w:t>
      </w:r>
      <w:r w:rsidRPr="00E77194">
        <w:rPr>
          <w:rFonts w:ascii="Times New Roman" w:eastAsia="Times New Roman" w:hAnsi="Times New Roman" w:cs="Times New Roman"/>
          <w:bCs/>
          <w:lang w:eastAsia="tr-TR"/>
        </w:rPr>
        <w:t>Tarımda</w:t>
      </w:r>
      <w:r w:rsidRPr="00E77194">
        <w:rPr>
          <w:rFonts w:ascii="Times New Roman" w:eastAsia="Times New Roman" w:hAnsi="Times New Roman" w:cs="Times New Roman"/>
          <w:lang w:eastAsia="tr-TR"/>
        </w:rPr>
        <w:t xml:space="preserve"> sürdürülebilirliğin sağlanması, genç çiftçilerin girişimciliğinin desteklenmesi, gelir düzeyinin yükseltilmesi, alternatif gelir kaynaklarının oluşturulması ve kırsalda genç nüfusun istihdamına katkı sağlayacak kırsal alandaki tarımsal üretime yönelik projelerin desteklenmesi</w:t>
      </w:r>
    </w:p>
    <w:p w:rsidR="000D50F7" w:rsidRPr="00E77194" w:rsidRDefault="000D50F7" w:rsidP="00FF303D">
      <w:pPr>
        <w:pStyle w:val="AralkYok"/>
        <w:ind w:left="1416" w:hanging="1416"/>
        <w:jc w:val="center"/>
        <w:rPr>
          <w:rFonts w:ascii="Times New Roman" w:hAnsi="Times New Roman" w:cs="Times New Roman"/>
          <w:b/>
        </w:rPr>
      </w:pPr>
      <w:r w:rsidRPr="00E77194">
        <w:rPr>
          <w:rFonts w:ascii="Times New Roman" w:hAnsi="Times New Roman" w:cs="Times New Roman"/>
          <w:b/>
        </w:rPr>
        <w:t>PROJE KONULARI</w:t>
      </w:r>
    </w:p>
    <w:p w:rsidR="000D50F7" w:rsidRPr="00E77194" w:rsidRDefault="000D50F7" w:rsidP="000D50F7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 xml:space="preserve">Büyükbaş Sığır yetiştiriciliği </w:t>
      </w:r>
    </w:p>
    <w:p w:rsidR="000D50F7" w:rsidRPr="00E77194" w:rsidRDefault="000D50F7" w:rsidP="000D50F7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Küçükbaş koyun yetiştiriciliği</w:t>
      </w:r>
    </w:p>
    <w:p w:rsidR="000D50F7" w:rsidRPr="00E77194" w:rsidRDefault="000D50F7" w:rsidP="000D50F7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Küçükbaş keçi yetiştiriciliği</w:t>
      </w:r>
    </w:p>
    <w:p w:rsidR="000D50F7" w:rsidRPr="00E77194" w:rsidRDefault="00FF303D" w:rsidP="000D50F7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 xml:space="preserve">Büyükbaş </w:t>
      </w:r>
      <w:r w:rsidR="000D50F7" w:rsidRPr="00E77194">
        <w:rPr>
          <w:rFonts w:ascii="Times New Roman" w:eastAsia="Times New Roman" w:hAnsi="Times New Roman" w:cs="Times New Roman"/>
          <w:lang w:eastAsia="tr-TR"/>
        </w:rPr>
        <w:t>hayvan yetiştiriciliği, tesis yapımı ve hayvan alımı,</w:t>
      </w:r>
    </w:p>
    <w:p w:rsidR="00FF303D" w:rsidRPr="00E77194" w:rsidRDefault="00FF303D" w:rsidP="000D50F7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Küçükbaş hayvan yetiştiriciliği, tesis yapımı ve hayvan alımı,</w:t>
      </w:r>
    </w:p>
    <w:p w:rsidR="00FF303D" w:rsidRPr="00E77194" w:rsidRDefault="00FF303D" w:rsidP="000D50F7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Arı ve arı ürünleri yetiştiriciliği,</w:t>
      </w:r>
    </w:p>
    <w:p w:rsidR="00FF303D" w:rsidRPr="00E77194" w:rsidRDefault="00FF303D" w:rsidP="000D50F7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Kanatlı yetiştiriciliği ve tesis yapımı,</w:t>
      </w:r>
    </w:p>
    <w:p w:rsidR="00FF303D" w:rsidRPr="00E77194" w:rsidRDefault="00FF303D" w:rsidP="000D50F7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Kapama meyve bahçesi tesisi,</w:t>
      </w:r>
    </w:p>
    <w:p w:rsidR="00FF303D" w:rsidRPr="00E77194" w:rsidRDefault="00FF303D" w:rsidP="00FF303D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Kontrollü örtü altı yetiştiriciliği,</w:t>
      </w:r>
    </w:p>
    <w:p w:rsidR="00FF303D" w:rsidRPr="00E77194" w:rsidRDefault="00FF303D" w:rsidP="000D50F7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Fide, fidan, iç ve dış mekân süs bitkisi yetiştiriciliği,</w:t>
      </w:r>
    </w:p>
    <w:p w:rsidR="00FF303D" w:rsidRPr="00E77194" w:rsidRDefault="00FF303D" w:rsidP="00FF303D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Kültür mantarı üretimi,</w:t>
      </w:r>
    </w:p>
    <w:p w:rsidR="00FF303D" w:rsidRPr="00E77194" w:rsidRDefault="00FF303D" w:rsidP="000D50F7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 xml:space="preserve">Tıbbi ve </w:t>
      </w:r>
      <w:proofErr w:type="gramStart"/>
      <w:r w:rsidRPr="00E77194">
        <w:rPr>
          <w:rFonts w:ascii="Times New Roman" w:eastAsia="Times New Roman" w:hAnsi="Times New Roman" w:cs="Times New Roman"/>
          <w:lang w:eastAsia="tr-TR"/>
        </w:rPr>
        <w:t>aromatik</w:t>
      </w:r>
      <w:proofErr w:type="gramEnd"/>
      <w:r w:rsidRPr="00E77194">
        <w:rPr>
          <w:rFonts w:ascii="Times New Roman" w:eastAsia="Times New Roman" w:hAnsi="Times New Roman" w:cs="Times New Roman"/>
          <w:lang w:eastAsia="tr-TR"/>
        </w:rPr>
        <w:t xml:space="preserve"> bitki üretimi, işlenmesi, depolanması ve paketlenmesi</w:t>
      </w:r>
    </w:p>
    <w:p w:rsidR="00FF303D" w:rsidRPr="00E77194" w:rsidRDefault="00FF303D" w:rsidP="00FF303D">
      <w:pPr>
        <w:pStyle w:val="ListeParagraf"/>
        <w:spacing w:after="0" w:line="240" w:lineRule="atLeast"/>
        <w:ind w:left="926"/>
        <w:jc w:val="both"/>
        <w:rPr>
          <w:rFonts w:ascii="Times New Roman" w:eastAsia="Times New Roman" w:hAnsi="Times New Roman" w:cs="Times New Roman"/>
          <w:lang w:eastAsia="tr-TR"/>
        </w:rPr>
      </w:pPr>
    </w:p>
    <w:p w:rsidR="00FF303D" w:rsidRPr="00E77194" w:rsidRDefault="00FF303D" w:rsidP="00E77194">
      <w:pPr>
        <w:pStyle w:val="ListeParagraf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77194">
        <w:rPr>
          <w:rFonts w:ascii="Times New Roman" w:eastAsia="Times New Roman" w:hAnsi="Times New Roman" w:cs="Times New Roman"/>
          <w:b/>
          <w:lang w:eastAsia="tr-TR"/>
        </w:rPr>
        <w:t>BAŞVURU ŞARTLARI</w:t>
      </w:r>
    </w:p>
    <w:p w:rsidR="00FF303D" w:rsidRPr="00E77194" w:rsidRDefault="00FF303D" w:rsidP="00FF303D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T.C. Vatandaşı olmak</w:t>
      </w:r>
    </w:p>
    <w:p w:rsidR="00FF303D" w:rsidRPr="00E77194" w:rsidRDefault="00FF303D" w:rsidP="00FF303D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1 NİSAN 1977- 31 MART 1999 tarihleri arasında doğmuş olmak</w:t>
      </w:r>
    </w:p>
    <w:p w:rsidR="00FF303D" w:rsidRPr="00E77194" w:rsidRDefault="00FF303D" w:rsidP="00FF303D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Okur-Yazar olmak</w:t>
      </w:r>
    </w:p>
    <w:p w:rsidR="00FF303D" w:rsidRPr="00E77194" w:rsidRDefault="00FF303D" w:rsidP="00FF303D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Başvuru tarihi itibarıyla ücretli çalışan olmamak,</w:t>
      </w:r>
    </w:p>
    <w:p w:rsidR="00FF303D" w:rsidRPr="00E77194" w:rsidRDefault="00FF303D" w:rsidP="00FF303D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Başvuru tarihi itibarıyla örgün eğitime devam ediyor olmamak,</w:t>
      </w:r>
    </w:p>
    <w:p w:rsidR="00FF303D" w:rsidRPr="00E77194" w:rsidRDefault="00FF303D" w:rsidP="00FF303D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Başvuru tarihi itibarıyla Katma Değer Vergisi (KDV), gerçek ve basit usulde vergi mükellefi olmamak,</w:t>
      </w:r>
    </w:p>
    <w:p w:rsidR="00FF303D" w:rsidRPr="00E77194" w:rsidRDefault="00FF303D" w:rsidP="00FF303D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 xml:space="preserve">Hayvansal üretime yönelik, büyükbaş ve küçükbaş hayvan yetiştiriciliği, tesisi yapımı ve hayvan alımı konulu proje başvuruları için bu Tebliğin yayımlandığı tarih itibarıyla </w:t>
      </w:r>
      <w:r w:rsidRPr="00E77194">
        <w:rPr>
          <w:rFonts w:ascii="Times New Roman" w:eastAsia="Times New Roman" w:hAnsi="Times New Roman" w:cs="Times New Roman"/>
          <w:b/>
          <w:lang w:eastAsia="tr-TR"/>
        </w:rPr>
        <w:t>15 adet büyükbaş veya 50 adet küçükbaştan</w:t>
      </w:r>
      <w:r w:rsidRPr="00E77194">
        <w:rPr>
          <w:rFonts w:ascii="Times New Roman" w:eastAsia="Times New Roman" w:hAnsi="Times New Roman" w:cs="Times New Roman"/>
          <w:lang w:eastAsia="tr-TR"/>
        </w:rPr>
        <w:t xml:space="preserve"> fazla hayvan sahibi olmamak,</w:t>
      </w:r>
    </w:p>
    <w:p w:rsidR="00FF303D" w:rsidRPr="00E77194" w:rsidRDefault="00FF303D" w:rsidP="00FF303D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Arı ve arı ürünleri yetiştiriciliği konulu proje başvuruları için bu Tebliğin yayımlandığı tarih itibarıyla 50 adetten fazla arılı kovan sahibi olmamak,</w:t>
      </w:r>
    </w:p>
    <w:p w:rsidR="003E44CB" w:rsidRPr="00E77194" w:rsidRDefault="003E44CB" w:rsidP="00FF303D">
      <w:pPr>
        <w:pStyle w:val="ListeParagraf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b/>
          <w:lang w:eastAsia="tr-TR"/>
        </w:rPr>
        <w:t>2016 yılında başvuru yapıp aşağıdaki kişiler ve eşleri başvuru yapamaz</w:t>
      </w:r>
    </w:p>
    <w:p w:rsidR="003E44CB" w:rsidRPr="00E77194" w:rsidRDefault="003E44CB" w:rsidP="003E44CB">
      <w:pPr>
        <w:pStyle w:val="ListeParagraf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Hibeden faydalanan</w:t>
      </w:r>
      <w:r w:rsidR="00FF303D" w:rsidRPr="00E77194">
        <w:rPr>
          <w:rFonts w:ascii="Times New Roman" w:eastAsia="Times New Roman" w:hAnsi="Times New Roman" w:cs="Times New Roman"/>
          <w:lang w:eastAsia="tr-TR"/>
        </w:rPr>
        <w:t>,</w:t>
      </w:r>
    </w:p>
    <w:p w:rsidR="003E44CB" w:rsidRPr="00E77194" w:rsidRDefault="003E44CB" w:rsidP="003E44CB">
      <w:pPr>
        <w:pStyle w:val="ListeParagraf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H</w:t>
      </w:r>
      <w:r w:rsidR="00FF303D" w:rsidRPr="00E77194">
        <w:rPr>
          <w:rFonts w:ascii="Times New Roman" w:eastAsia="Times New Roman" w:hAnsi="Times New Roman" w:cs="Times New Roman"/>
          <w:lang w:eastAsia="tr-TR"/>
        </w:rPr>
        <w:t>ibe sözleşmesi imzalamaya hak kazandığı halde sözleşmeyi imzalamamış</w:t>
      </w:r>
      <w:r w:rsidR="008B5D0E" w:rsidRPr="00E77194">
        <w:rPr>
          <w:rFonts w:ascii="Times New Roman" w:eastAsia="Times New Roman" w:hAnsi="Times New Roman" w:cs="Times New Roman"/>
          <w:lang w:eastAsia="tr-TR"/>
        </w:rPr>
        <w:t xml:space="preserve"> olanlar</w:t>
      </w:r>
    </w:p>
    <w:p w:rsidR="00FF303D" w:rsidRPr="00E77194" w:rsidRDefault="003E44CB" w:rsidP="003E44CB">
      <w:pPr>
        <w:pStyle w:val="ListeParagraf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E77194">
        <w:rPr>
          <w:rFonts w:ascii="Times New Roman" w:eastAsia="Times New Roman" w:hAnsi="Times New Roman" w:cs="Times New Roman"/>
          <w:lang w:eastAsia="tr-TR"/>
        </w:rPr>
        <w:t>H</w:t>
      </w:r>
      <w:r w:rsidR="00FF303D" w:rsidRPr="00E77194">
        <w:rPr>
          <w:rFonts w:ascii="Times New Roman" w:eastAsia="Times New Roman" w:hAnsi="Times New Roman" w:cs="Times New Roman"/>
          <w:lang w:eastAsia="tr-TR"/>
        </w:rPr>
        <w:t xml:space="preserve">ibe sözleşmesi iptal edilmiş veya </w:t>
      </w:r>
      <w:r w:rsidR="008B5D0E" w:rsidRPr="00E77194">
        <w:rPr>
          <w:rFonts w:ascii="Times New Roman" w:eastAsia="Times New Roman" w:hAnsi="Times New Roman" w:cs="Times New Roman"/>
          <w:lang w:eastAsia="tr-TR"/>
        </w:rPr>
        <w:t>reddedilmiş olanlar</w:t>
      </w:r>
    </w:p>
    <w:p w:rsidR="00FF303D" w:rsidRPr="00E77194" w:rsidRDefault="00FF303D" w:rsidP="003E44CB">
      <w:pPr>
        <w:pStyle w:val="ListeParagraf"/>
        <w:spacing w:after="0" w:line="240" w:lineRule="atLeast"/>
        <w:ind w:left="0"/>
        <w:rPr>
          <w:rFonts w:ascii="Times New Roman" w:eastAsia="Times New Roman" w:hAnsi="Times New Roman" w:cs="Times New Roman"/>
          <w:lang w:eastAsia="tr-TR"/>
        </w:rPr>
      </w:pPr>
    </w:p>
    <w:p w:rsidR="000D50F7" w:rsidRPr="00E77194" w:rsidRDefault="003E44CB" w:rsidP="000D50F7">
      <w:pPr>
        <w:pStyle w:val="AralkYok"/>
        <w:ind w:left="1416" w:hanging="1416"/>
        <w:jc w:val="center"/>
        <w:rPr>
          <w:rFonts w:ascii="Times New Roman" w:hAnsi="Times New Roman" w:cs="Times New Roman"/>
          <w:b/>
        </w:rPr>
      </w:pPr>
      <w:r w:rsidRPr="00E77194">
        <w:rPr>
          <w:rFonts w:ascii="Times New Roman" w:hAnsi="Times New Roman" w:cs="Times New Roman"/>
          <w:b/>
        </w:rPr>
        <w:t>BAŞVURU</w:t>
      </w:r>
      <w:r w:rsidR="008D7C29" w:rsidRPr="00E77194">
        <w:rPr>
          <w:rFonts w:ascii="Times New Roman" w:hAnsi="Times New Roman" w:cs="Times New Roman"/>
          <w:b/>
        </w:rPr>
        <w:t xml:space="preserve"> ESNASINDA</w:t>
      </w:r>
      <w:r w:rsidRPr="00E77194">
        <w:rPr>
          <w:rFonts w:ascii="Times New Roman" w:hAnsi="Times New Roman" w:cs="Times New Roman"/>
          <w:b/>
        </w:rPr>
        <w:t xml:space="preserve"> İSTENECEK BELGELER</w:t>
      </w:r>
    </w:p>
    <w:p w:rsidR="008B5D0E" w:rsidRPr="00E77194" w:rsidRDefault="008B5D0E" w:rsidP="000D50F7">
      <w:pPr>
        <w:pStyle w:val="AralkYok"/>
        <w:ind w:left="1416" w:hanging="1416"/>
        <w:jc w:val="center"/>
        <w:rPr>
          <w:rFonts w:ascii="Times New Roman" w:hAnsi="Times New Roman" w:cs="Times New Roman"/>
          <w:b/>
        </w:rPr>
      </w:pPr>
    </w:p>
    <w:p w:rsidR="003E44CB" w:rsidRPr="00E77194" w:rsidRDefault="008D7C29" w:rsidP="003E44CB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</w:t>
      </w:r>
      <w:r w:rsidR="003E44CB"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cüzdanı fotokopisi</w:t>
      </w:r>
    </w:p>
    <w:p w:rsidR="003E44CB" w:rsidRPr="00E77194" w:rsidRDefault="003E44CB" w:rsidP="003E44CB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Ücretli çalışmadığına dair SGK </w:t>
      </w:r>
      <w:proofErr w:type="gramStart"/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>dan</w:t>
      </w:r>
      <w:proofErr w:type="gramEnd"/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alınan belge</w:t>
      </w:r>
      <w:r w:rsidR="008D7C29"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(kendisi ve eşi)</w:t>
      </w:r>
    </w:p>
    <w:p w:rsidR="008B5D0E" w:rsidRPr="00E77194" w:rsidRDefault="003E44CB" w:rsidP="003E44CB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 ve basit usulde vergi mükellefi olmadığına dair belge (kendisi ve eşi</w:t>
      </w:r>
      <w:r w:rsidR="008B5D0E"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D7C29" w:rsidRPr="00E77194" w:rsidRDefault="008D7C29" w:rsidP="003E44CB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dilekçesi</w:t>
      </w:r>
      <w:r w:rsidR="008B5D0E"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hyperlink r:id="rId6" w:history="1">
        <w:r w:rsidR="001549B3" w:rsidRPr="001549B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https://gencciftci.tarim.gov.tr</w:t>
        </w:r>
      </w:hyperlink>
      <w:r w:rsidR="008B5D0E" w:rsidRPr="00E77194">
        <w:rPr>
          <w:rFonts w:ascii="Times New Roman" w:hAnsi="Times New Roman" w:cs="Times New Roman"/>
          <w:sz w:val="24"/>
          <w:szCs w:val="24"/>
        </w:rPr>
        <w:t>)</w:t>
      </w:r>
    </w:p>
    <w:p w:rsidR="008D7C29" w:rsidRPr="00E77194" w:rsidRDefault="008D7C29" w:rsidP="003E44CB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tanıtım formu</w:t>
      </w:r>
      <w:r w:rsidR="008B5D0E"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hyperlink r:id="rId7" w:history="1">
        <w:r w:rsidR="001549B3" w:rsidRPr="001549B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https://gencciftci.tarim.gov.tr</w:t>
        </w:r>
      </w:hyperlink>
      <w:r w:rsidR="008B5D0E" w:rsidRPr="00E77194">
        <w:rPr>
          <w:rFonts w:ascii="Times New Roman" w:hAnsi="Times New Roman" w:cs="Times New Roman"/>
          <w:sz w:val="24"/>
          <w:szCs w:val="24"/>
        </w:rPr>
        <w:t>)</w:t>
      </w:r>
    </w:p>
    <w:p w:rsidR="008D7C29" w:rsidRPr="00E77194" w:rsidRDefault="008D7C29" w:rsidP="003E44CB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>Taahhütname</w:t>
      </w:r>
      <w:r w:rsidR="008B5D0E"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hyperlink r:id="rId8" w:history="1">
        <w:r w:rsidR="001549B3" w:rsidRPr="001549B3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https://gencciftci.tarim.gov.tr</w:t>
        </w:r>
      </w:hyperlink>
      <w:r w:rsidR="008B5D0E" w:rsidRPr="00E77194">
        <w:rPr>
          <w:rFonts w:ascii="Times New Roman" w:hAnsi="Times New Roman" w:cs="Times New Roman"/>
          <w:sz w:val="24"/>
          <w:szCs w:val="24"/>
        </w:rPr>
        <w:t>)</w:t>
      </w:r>
    </w:p>
    <w:p w:rsidR="008D7C29" w:rsidRPr="00E77194" w:rsidRDefault="008D7C29" w:rsidP="003E44CB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>Diploma sureti veya okur-yazar belgesi</w:t>
      </w:r>
    </w:p>
    <w:p w:rsidR="008D7C29" w:rsidRPr="00E77194" w:rsidRDefault="008D7C29" w:rsidP="003E44CB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>Varsa yatırım yerinin genç çiftçiye ait olduğuna dair mülkiyet belgesi(Tapu Müdürlüğü)</w:t>
      </w:r>
    </w:p>
    <w:p w:rsidR="008D7C29" w:rsidRPr="00E77194" w:rsidRDefault="008D7C29" w:rsidP="003E44CB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İkametgâh belgesi</w:t>
      </w:r>
    </w:p>
    <w:p w:rsidR="008D7C29" w:rsidRPr="00E77194" w:rsidRDefault="008D7C29" w:rsidP="008D7C29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>Yeşil kartı olanlar</w:t>
      </w:r>
      <w:r w:rsidR="001549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</w:t>
      </w:r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SGK dan </w:t>
      </w:r>
      <w:r w:rsidRPr="00E77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60 c-</w:t>
      </w:r>
      <w:proofErr w:type="gramStart"/>
      <w:r w:rsidRPr="00E771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kapsamında</w:t>
      </w:r>
      <w:proofErr w:type="gramEnd"/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olduğunu gösterir belge</w:t>
      </w:r>
    </w:p>
    <w:p w:rsidR="003E44CB" w:rsidRPr="00E77194" w:rsidRDefault="008D7C29" w:rsidP="003E44CB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94">
        <w:rPr>
          <w:rFonts w:ascii="Times New Roman" w:eastAsia="Times New Roman" w:hAnsi="Times New Roman" w:cs="Times New Roman"/>
          <w:sz w:val="24"/>
          <w:szCs w:val="24"/>
          <w:lang w:eastAsia="tr-TR"/>
        </w:rPr>
        <w:t>Şehit yakını, gazi, engelli, engelliye bakmakla yükümlü kişi olduğuna dair onaylı belge</w:t>
      </w:r>
    </w:p>
    <w:p w:rsidR="008B5D0E" w:rsidRPr="00E77194" w:rsidRDefault="008B5D0E" w:rsidP="003E44CB">
      <w:pPr>
        <w:pStyle w:val="ListeParagraf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194">
        <w:rPr>
          <w:rFonts w:ascii="Times New Roman" w:hAnsi="Times New Roman" w:cs="Times New Roman"/>
          <w:sz w:val="24"/>
          <w:szCs w:val="24"/>
        </w:rPr>
        <w:t>Proje konusunda eğitim aldım diyenlerin;</w:t>
      </w:r>
      <w:r w:rsidR="001549B3">
        <w:rPr>
          <w:rFonts w:ascii="Times New Roman" w:hAnsi="Times New Roman" w:cs="Times New Roman"/>
          <w:sz w:val="24"/>
          <w:szCs w:val="24"/>
        </w:rPr>
        <w:t xml:space="preserve"> </w:t>
      </w:r>
      <w:r w:rsidRPr="00E77194">
        <w:rPr>
          <w:rFonts w:ascii="Times New Roman" w:hAnsi="Times New Roman" w:cs="Times New Roman"/>
          <w:sz w:val="24"/>
          <w:szCs w:val="24"/>
        </w:rPr>
        <w:t xml:space="preserve">aldığı belgeler Y.Ö.K. yada </w:t>
      </w:r>
      <w:proofErr w:type="gramStart"/>
      <w:r w:rsidRPr="00E77194">
        <w:rPr>
          <w:rFonts w:ascii="Times New Roman" w:hAnsi="Times New Roman" w:cs="Times New Roman"/>
          <w:sz w:val="24"/>
          <w:szCs w:val="24"/>
        </w:rPr>
        <w:t>M.E.B</w:t>
      </w:r>
      <w:proofErr w:type="gramEnd"/>
      <w:r w:rsidRPr="00E77194">
        <w:rPr>
          <w:rFonts w:ascii="Times New Roman" w:hAnsi="Times New Roman" w:cs="Times New Roman"/>
          <w:sz w:val="24"/>
          <w:szCs w:val="24"/>
        </w:rPr>
        <w:t>. tarafından onaylı belgesi</w:t>
      </w:r>
    </w:p>
    <w:sectPr w:rsidR="008B5D0E" w:rsidRPr="00E77194" w:rsidSect="00E7719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B66"/>
    <w:multiLevelType w:val="hybridMultilevel"/>
    <w:tmpl w:val="C13A5694"/>
    <w:lvl w:ilvl="0" w:tplc="F636053C">
      <w:start w:val="1"/>
      <w:numFmt w:val="decimal"/>
      <w:lvlText w:val="%1)"/>
      <w:lvlJc w:val="left"/>
      <w:pPr>
        <w:ind w:left="92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2AF949D3"/>
    <w:multiLevelType w:val="hybridMultilevel"/>
    <w:tmpl w:val="C4244E26"/>
    <w:lvl w:ilvl="0" w:tplc="6E90E81A">
      <w:start w:val="1"/>
      <w:numFmt w:val="decimal"/>
      <w:lvlText w:val="%1)"/>
      <w:lvlJc w:val="left"/>
      <w:pPr>
        <w:ind w:left="92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38FC66CD"/>
    <w:multiLevelType w:val="hybridMultilevel"/>
    <w:tmpl w:val="228A5F6A"/>
    <w:lvl w:ilvl="0" w:tplc="041F0017">
      <w:start w:val="1"/>
      <w:numFmt w:val="lowerLetter"/>
      <w:lvlText w:val="%1)"/>
      <w:lvlJc w:val="left"/>
      <w:pPr>
        <w:ind w:left="1695" w:hanging="360"/>
      </w:pPr>
    </w:lvl>
    <w:lvl w:ilvl="1" w:tplc="041F0019" w:tentative="1">
      <w:start w:val="1"/>
      <w:numFmt w:val="lowerLetter"/>
      <w:lvlText w:val="%2."/>
      <w:lvlJc w:val="left"/>
      <w:pPr>
        <w:ind w:left="2415" w:hanging="360"/>
      </w:pPr>
    </w:lvl>
    <w:lvl w:ilvl="2" w:tplc="041F001B" w:tentative="1">
      <w:start w:val="1"/>
      <w:numFmt w:val="lowerRoman"/>
      <w:lvlText w:val="%3."/>
      <w:lvlJc w:val="right"/>
      <w:pPr>
        <w:ind w:left="3135" w:hanging="180"/>
      </w:pPr>
    </w:lvl>
    <w:lvl w:ilvl="3" w:tplc="041F000F" w:tentative="1">
      <w:start w:val="1"/>
      <w:numFmt w:val="decimal"/>
      <w:lvlText w:val="%4."/>
      <w:lvlJc w:val="left"/>
      <w:pPr>
        <w:ind w:left="3855" w:hanging="360"/>
      </w:pPr>
    </w:lvl>
    <w:lvl w:ilvl="4" w:tplc="041F0019" w:tentative="1">
      <w:start w:val="1"/>
      <w:numFmt w:val="lowerLetter"/>
      <w:lvlText w:val="%5."/>
      <w:lvlJc w:val="left"/>
      <w:pPr>
        <w:ind w:left="4575" w:hanging="360"/>
      </w:pPr>
    </w:lvl>
    <w:lvl w:ilvl="5" w:tplc="041F001B" w:tentative="1">
      <w:start w:val="1"/>
      <w:numFmt w:val="lowerRoman"/>
      <w:lvlText w:val="%6."/>
      <w:lvlJc w:val="right"/>
      <w:pPr>
        <w:ind w:left="5295" w:hanging="180"/>
      </w:pPr>
    </w:lvl>
    <w:lvl w:ilvl="6" w:tplc="041F000F" w:tentative="1">
      <w:start w:val="1"/>
      <w:numFmt w:val="decimal"/>
      <w:lvlText w:val="%7."/>
      <w:lvlJc w:val="left"/>
      <w:pPr>
        <w:ind w:left="6015" w:hanging="360"/>
      </w:pPr>
    </w:lvl>
    <w:lvl w:ilvl="7" w:tplc="041F0019" w:tentative="1">
      <w:start w:val="1"/>
      <w:numFmt w:val="lowerLetter"/>
      <w:lvlText w:val="%8."/>
      <w:lvlJc w:val="left"/>
      <w:pPr>
        <w:ind w:left="6735" w:hanging="360"/>
      </w:pPr>
    </w:lvl>
    <w:lvl w:ilvl="8" w:tplc="041F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5D2C26F8"/>
    <w:multiLevelType w:val="hybridMultilevel"/>
    <w:tmpl w:val="9B302240"/>
    <w:lvl w:ilvl="0" w:tplc="653415A6">
      <w:start w:val="1"/>
      <w:numFmt w:val="decimal"/>
      <w:lvlText w:val="%1)"/>
      <w:lvlJc w:val="left"/>
      <w:pPr>
        <w:ind w:left="92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7CDA0460"/>
    <w:multiLevelType w:val="hybridMultilevel"/>
    <w:tmpl w:val="F1AA87FA"/>
    <w:lvl w:ilvl="0" w:tplc="041F0017">
      <w:start w:val="1"/>
      <w:numFmt w:val="lowerLetter"/>
      <w:lvlText w:val="%1)"/>
      <w:lvlJc w:val="left"/>
      <w:pPr>
        <w:ind w:left="1695" w:hanging="360"/>
      </w:pPr>
    </w:lvl>
    <w:lvl w:ilvl="1" w:tplc="041F0019" w:tentative="1">
      <w:start w:val="1"/>
      <w:numFmt w:val="lowerLetter"/>
      <w:lvlText w:val="%2."/>
      <w:lvlJc w:val="left"/>
      <w:pPr>
        <w:ind w:left="2415" w:hanging="360"/>
      </w:pPr>
    </w:lvl>
    <w:lvl w:ilvl="2" w:tplc="041F001B" w:tentative="1">
      <w:start w:val="1"/>
      <w:numFmt w:val="lowerRoman"/>
      <w:lvlText w:val="%3."/>
      <w:lvlJc w:val="right"/>
      <w:pPr>
        <w:ind w:left="3135" w:hanging="180"/>
      </w:pPr>
    </w:lvl>
    <w:lvl w:ilvl="3" w:tplc="041F000F" w:tentative="1">
      <w:start w:val="1"/>
      <w:numFmt w:val="decimal"/>
      <w:lvlText w:val="%4."/>
      <w:lvlJc w:val="left"/>
      <w:pPr>
        <w:ind w:left="3855" w:hanging="360"/>
      </w:pPr>
    </w:lvl>
    <w:lvl w:ilvl="4" w:tplc="041F0019" w:tentative="1">
      <w:start w:val="1"/>
      <w:numFmt w:val="lowerLetter"/>
      <w:lvlText w:val="%5."/>
      <w:lvlJc w:val="left"/>
      <w:pPr>
        <w:ind w:left="4575" w:hanging="360"/>
      </w:pPr>
    </w:lvl>
    <w:lvl w:ilvl="5" w:tplc="041F001B" w:tentative="1">
      <w:start w:val="1"/>
      <w:numFmt w:val="lowerRoman"/>
      <w:lvlText w:val="%6."/>
      <w:lvlJc w:val="right"/>
      <w:pPr>
        <w:ind w:left="5295" w:hanging="180"/>
      </w:pPr>
    </w:lvl>
    <w:lvl w:ilvl="6" w:tplc="041F000F" w:tentative="1">
      <w:start w:val="1"/>
      <w:numFmt w:val="decimal"/>
      <w:lvlText w:val="%7."/>
      <w:lvlJc w:val="left"/>
      <w:pPr>
        <w:ind w:left="6015" w:hanging="360"/>
      </w:pPr>
    </w:lvl>
    <w:lvl w:ilvl="7" w:tplc="041F0019" w:tentative="1">
      <w:start w:val="1"/>
      <w:numFmt w:val="lowerLetter"/>
      <w:lvlText w:val="%8."/>
      <w:lvlJc w:val="left"/>
      <w:pPr>
        <w:ind w:left="6735" w:hanging="360"/>
      </w:pPr>
    </w:lvl>
    <w:lvl w:ilvl="8" w:tplc="041F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7D127BC6"/>
    <w:multiLevelType w:val="hybridMultilevel"/>
    <w:tmpl w:val="829E5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50F7"/>
    <w:rsid w:val="000D50F7"/>
    <w:rsid w:val="000F78B9"/>
    <w:rsid w:val="001549B3"/>
    <w:rsid w:val="00305103"/>
    <w:rsid w:val="003662A0"/>
    <w:rsid w:val="003B1AB7"/>
    <w:rsid w:val="003E44CB"/>
    <w:rsid w:val="008B5D0E"/>
    <w:rsid w:val="008D7C29"/>
    <w:rsid w:val="00D97585"/>
    <w:rsid w:val="00DB63A0"/>
    <w:rsid w:val="00E77194"/>
    <w:rsid w:val="00F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50F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D50F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D5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cciftci.tarim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cciftci.tarim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cciftci.tarim.gov.tr" TargetMode="External"/><Relationship Id="rId5" Type="http://schemas.openxmlformats.org/officeDocument/2006/relationships/hyperlink" Target="https://gencciftci.tarim.gov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İsmet YILDIRIM</dc:creator>
  <cp:lastModifiedBy>İsmet YILDIRIM</cp:lastModifiedBy>
  <cp:revision>5</cp:revision>
  <cp:lastPrinted>2017-04-13T06:10:00Z</cp:lastPrinted>
  <dcterms:created xsi:type="dcterms:W3CDTF">2017-04-12T08:39:00Z</dcterms:created>
  <dcterms:modified xsi:type="dcterms:W3CDTF">2017-04-13T06:10:00Z</dcterms:modified>
</cp:coreProperties>
</file>